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A68EF" w14:textId="6B337AD2" w:rsidR="00523E88" w:rsidRPr="00523E88" w:rsidRDefault="00523E88" w:rsidP="00523E88">
      <w:pPr>
        <w:autoSpaceDE w:val="0"/>
        <w:autoSpaceDN w:val="0"/>
        <w:adjustRightInd w:val="0"/>
        <w:spacing w:after="0" w:line="240" w:lineRule="auto"/>
        <w:rPr>
          <w:rFonts w:ascii="Albertus MT" w:hAnsi="Albertus MT" w:cs="Calibri,Bold"/>
          <w:b/>
          <w:bCs/>
          <w:sz w:val="40"/>
          <w:szCs w:val="40"/>
        </w:rPr>
      </w:pPr>
      <w:r w:rsidRPr="00523E88">
        <w:rPr>
          <w:rFonts w:ascii="Albertus MT" w:hAnsi="Albertus MT" w:cs="Calibri,Bold"/>
          <w:b/>
          <w:bCs/>
          <w:sz w:val="40"/>
          <w:szCs w:val="40"/>
        </w:rPr>
        <w:t xml:space="preserve">REGISTRO RICHIESTA ACCESSO GENERALIZZATO AGLI ATTI ANNO 2026 </w:t>
      </w:r>
    </w:p>
    <w:p w14:paraId="43A5D759" w14:textId="77777777" w:rsidR="00523E88" w:rsidRDefault="00523E88" w:rsidP="00523E8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94"/>
        <w:gridCol w:w="2315"/>
        <w:gridCol w:w="2034"/>
        <w:gridCol w:w="4746"/>
        <w:gridCol w:w="2048"/>
        <w:gridCol w:w="2199"/>
        <w:gridCol w:w="241"/>
      </w:tblGrid>
      <w:tr w:rsidR="00091D41" w14:paraId="14C9C1EF" w14:textId="77777777" w:rsidTr="00047270">
        <w:tc>
          <w:tcPr>
            <w:tcW w:w="694" w:type="dxa"/>
          </w:tcPr>
          <w:p w14:paraId="25E53DEF" w14:textId="1520DDD8" w:rsidR="00523E88" w:rsidRDefault="00523E88" w:rsidP="00523E88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  <w:r>
              <w:rPr>
                <w:rFonts w:ascii="Calibri,Bold" w:hAnsi="Calibri,Bold" w:cs="Calibri,Bold"/>
                <w:b/>
                <w:bCs/>
                <w:sz w:val="32"/>
                <w:szCs w:val="32"/>
              </w:rPr>
              <w:t xml:space="preserve">NR. </w:t>
            </w:r>
          </w:p>
        </w:tc>
        <w:tc>
          <w:tcPr>
            <w:tcW w:w="2315" w:type="dxa"/>
          </w:tcPr>
          <w:p w14:paraId="6685CAF8" w14:textId="04E5F153" w:rsidR="00523E88" w:rsidRDefault="00523E88" w:rsidP="00523E88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  <w:r>
              <w:rPr>
                <w:rFonts w:ascii="Calibri,Bold" w:hAnsi="Calibri,Bold" w:cs="Calibri,Bold"/>
                <w:b/>
                <w:bCs/>
                <w:sz w:val="32"/>
                <w:szCs w:val="32"/>
              </w:rPr>
              <w:t xml:space="preserve">DATA RICHIESTA </w:t>
            </w:r>
          </w:p>
        </w:tc>
        <w:tc>
          <w:tcPr>
            <w:tcW w:w="2034" w:type="dxa"/>
          </w:tcPr>
          <w:p w14:paraId="35C8816F" w14:textId="608EA1D4" w:rsidR="00523E88" w:rsidRDefault="00523E88" w:rsidP="00523E88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  <w:r>
              <w:rPr>
                <w:rFonts w:ascii="Calibri,Bold" w:hAnsi="Calibri,Bold" w:cs="Calibri,Bold"/>
                <w:b/>
                <w:bCs/>
                <w:sz w:val="32"/>
                <w:szCs w:val="32"/>
              </w:rPr>
              <w:t>PROTOCOLLO</w:t>
            </w:r>
          </w:p>
        </w:tc>
        <w:tc>
          <w:tcPr>
            <w:tcW w:w="4746" w:type="dxa"/>
          </w:tcPr>
          <w:p w14:paraId="681A4408" w14:textId="3A3CA6A6" w:rsidR="00523E88" w:rsidRDefault="00523E88" w:rsidP="00523E88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  <w:r>
              <w:rPr>
                <w:rFonts w:ascii="Calibri,Bold" w:hAnsi="Calibri,Bold" w:cs="Calibri,Bold"/>
                <w:b/>
                <w:bCs/>
                <w:sz w:val="32"/>
                <w:szCs w:val="32"/>
              </w:rPr>
              <w:t>OGGETTO RQ</w:t>
            </w:r>
          </w:p>
        </w:tc>
        <w:tc>
          <w:tcPr>
            <w:tcW w:w="2048" w:type="dxa"/>
          </w:tcPr>
          <w:p w14:paraId="52B0D666" w14:textId="6224D4BA" w:rsidR="00523E88" w:rsidRDefault="00523E88" w:rsidP="00523E88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  <w:r>
              <w:rPr>
                <w:rFonts w:ascii="Calibri,Bold" w:hAnsi="Calibri,Bold" w:cs="Calibri,Bold"/>
                <w:b/>
                <w:bCs/>
                <w:sz w:val="32"/>
                <w:szCs w:val="32"/>
              </w:rPr>
              <w:t>SETTORE COMPETENTE</w:t>
            </w:r>
          </w:p>
        </w:tc>
        <w:tc>
          <w:tcPr>
            <w:tcW w:w="2199" w:type="dxa"/>
          </w:tcPr>
          <w:p w14:paraId="651DEBAE" w14:textId="76146B0B" w:rsidR="00523E88" w:rsidRDefault="00523E88" w:rsidP="00523E88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  <w:r>
              <w:rPr>
                <w:rFonts w:ascii="Calibri,Bold" w:hAnsi="Calibri,Bold" w:cs="Calibri,Bold"/>
                <w:b/>
                <w:bCs/>
                <w:sz w:val="32"/>
                <w:szCs w:val="32"/>
              </w:rPr>
              <w:t xml:space="preserve"> ESITO </w:t>
            </w:r>
          </w:p>
        </w:tc>
        <w:tc>
          <w:tcPr>
            <w:tcW w:w="241" w:type="dxa"/>
          </w:tcPr>
          <w:p w14:paraId="47E7703D" w14:textId="77777777" w:rsidR="00523E88" w:rsidRDefault="00523E88" w:rsidP="00523E88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</w:tr>
      <w:tr w:rsidR="00091D41" w:rsidRPr="003B5612" w14:paraId="0779A763" w14:textId="77777777" w:rsidTr="00047270">
        <w:tc>
          <w:tcPr>
            <w:tcW w:w="694" w:type="dxa"/>
          </w:tcPr>
          <w:p w14:paraId="1B21A546" w14:textId="696C97F7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315" w:type="dxa"/>
          </w:tcPr>
          <w:p w14:paraId="4EF01EBE" w14:textId="77777777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12/01/2026</w:t>
            </w:r>
          </w:p>
          <w:p w14:paraId="74CE31CA" w14:textId="4335CCD4" w:rsidR="00091D41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034" w:type="dxa"/>
          </w:tcPr>
          <w:p w14:paraId="2558F78A" w14:textId="101FBF10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N.  88 </w:t>
            </w:r>
          </w:p>
        </w:tc>
        <w:tc>
          <w:tcPr>
            <w:tcW w:w="4746" w:type="dxa"/>
          </w:tcPr>
          <w:p w14:paraId="611D2500" w14:textId="7F53F7EF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RICHIESTA ACCESSO </w:t>
            </w:r>
            <w:proofErr w:type="gramStart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ATTI  NODARO</w:t>
            </w:r>
            <w:proofErr w:type="gramEnd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GIAN PAOLO  </w:t>
            </w:r>
          </w:p>
        </w:tc>
        <w:tc>
          <w:tcPr>
            <w:tcW w:w="2048" w:type="dxa"/>
          </w:tcPr>
          <w:p w14:paraId="36214FDC" w14:textId="0423EB2E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   Tecnico   </w:t>
            </w:r>
          </w:p>
        </w:tc>
        <w:tc>
          <w:tcPr>
            <w:tcW w:w="2199" w:type="dxa"/>
          </w:tcPr>
          <w:p w14:paraId="3701831D" w14:textId="77777777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500FC15B" w14:textId="77777777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91D41" w:rsidRPr="003B5612" w14:paraId="3AF841B4" w14:textId="77777777" w:rsidTr="00047270">
        <w:tc>
          <w:tcPr>
            <w:tcW w:w="694" w:type="dxa"/>
          </w:tcPr>
          <w:p w14:paraId="611746F2" w14:textId="060ED592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315" w:type="dxa"/>
          </w:tcPr>
          <w:p w14:paraId="5509A4C7" w14:textId="0D99D6E7" w:rsidR="00091D41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18/03/2026 </w:t>
            </w:r>
          </w:p>
        </w:tc>
        <w:tc>
          <w:tcPr>
            <w:tcW w:w="2034" w:type="dxa"/>
          </w:tcPr>
          <w:p w14:paraId="6E035196" w14:textId="1C7A9BAE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N. 1071 </w:t>
            </w:r>
          </w:p>
        </w:tc>
        <w:tc>
          <w:tcPr>
            <w:tcW w:w="4746" w:type="dxa"/>
          </w:tcPr>
          <w:p w14:paraId="105DEBE5" w14:textId="2F3A51B1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RICHIESTA ACCESSO </w:t>
            </w:r>
            <w:proofErr w:type="gramStart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ATTI  </w:t>
            </w: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VERCELLA</w:t>
            </w:r>
            <w:proofErr w:type="gramEnd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ALBERTO  </w:t>
            </w:r>
          </w:p>
        </w:tc>
        <w:tc>
          <w:tcPr>
            <w:tcW w:w="2048" w:type="dxa"/>
          </w:tcPr>
          <w:p w14:paraId="7E2F622A" w14:textId="7101EFB1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   Tecnico  </w:t>
            </w:r>
          </w:p>
        </w:tc>
        <w:tc>
          <w:tcPr>
            <w:tcW w:w="2199" w:type="dxa"/>
          </w:tcPr>
          <w:p w14:paraId="7AD5EB60" w14:textId="77777777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7BB3C778" w14:textId="77777777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91D41" w:rsidRPr="003B5612" w14:paraId="2D2734F7" w14:textId="77777777" w:rsidTr="00047270">
        <w:tc>
          <w:tcPr>
            <w:tcW w:w="694" w:type="dxa"/>
          </w:tcPr>
          <w:p w14:paraId="60FD5AA6" w14:textId="0223F8AA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2315" w:type="dxa"/>
          </w:tcPr>
          <w:p w14:paraId="728B7E59" w14:textId="7F6C199B" w:rsidR="00091D41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08/05/2026 </w:t>
            </w:r>
          </w:p>
        </w:tc>
        <w:tc>
          <w:tcPr>
            <w:tcW w:w="2034" w:type="dxa"/>
          </w:tcPr>
          <w:p w14:paraId="6C7B19AF" w14:textId="09F06221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n.  1798 </w:t>
            </w:r>
          </w:p>
        </w:tc>
        <w:tc>
          <w:tcPr>
            <w:tcW w:w="4746" w:type="dxa"/>
          </w:tcPr>
          <w:p w14:paraId="49954A6E" w14:textId="3D5CA493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Richiesta accesso atti per Convenzione tra K.I. Italia e il </w:t>
            </w:r>
            <w:proofErr w:type="gramStart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Comune  da</w:t>
            </w:r>
            <w:proofErr w:type="gramEnd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parte dei Consiglieri Abbrescia Giuseppe, Marchetti Massimo e Invernizzi Silvana    </w:t>
            </w:r>
          </w:p>
        </w:tc>
        <w:tc>
          <w:tcPr>
            <w:tcW w:w="2048" w:type="dxa"/>
          </w:tcPr>
          <w:p w14:paraId="7F554189" w14:textId="6E39ED42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     Tecnico  </w:t>
            </w:r>
          </w:p>
        </w:tc>
        <w:tc>
          <w:tcPr>
            <w:tcW w:w="2199" w:type="dxa"/>
          </w:tcPr>
          <w:p w14:paraId="04C03456" w14:textId="44ED07D2" w:rsidR="00523E88" w:rsidRPr="003B5612" w:rsidRDefault="003B5612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11/08/2026 </w:t>
            </w:r>
          </w:p>
        </w:tc>
        <w:tc>
          <w:tcPr>
            <w:tcW w:w="241" w:type="dxa"/>
          </w:tcPr>
          <w:p w14:paraId="5CA47B9E" w14:textId="77777777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91D41" w:rsidRPr="003B5612" w14:paraId="77C7971D" w14:textId="77777777" w:rsidTr="00047270">
        <w:trPr>
          <w:trHeight w:val="1109"/>
        </w:trPr>
        <w:tc>
          <w:tcPr>
            <w:tcW w:w="694" w:type="dxa"/>
          </w:tcPr>
          <w:p w14:paraId="5427B608" w14:textId="39075532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2315" w:type="dxa"/>
          </w:tcPr>
          <w:p w14:paraId="127F23A1" w14:textId="3BF71B38" w:rsidR="00091D41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08/05/2026 </w:t>
            </w:r>
          </w:p>
        </w:tc>
        <w:tc>
          <w:tcPr>
            <w:tcW w:w="2034" w:type="dxa"/>
          </w:tcPr>
          <w:p w14:paraId="32869F58" w14:textId="34F16AB7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n. 1799 </w:t>
            </w:r>
          </w:p>
        </w:tc>
        <w:tc>
          <w:tcPr>
            <w:tcW w:w="4746" w:type="dxa"/>
          </w:tcPr>
          <w:p w14:paraId="719BD439" w14:textId="47807A9A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hyperlink r:id="rId4" w:history="1">
              <w:r w:rsidRPr="003B5612">
                <w:rPr>
                  <w:rFonts w:ascii="Albertus MT" w:hAnsi="Albertus MT" w:cs="Calibri,Bold"/>
                  <w:i/>
                  <w:iCs/>
                  <w:sz w:val="24"/>
                  <w:szCs w:val="24"/>
                </w:rPr>
                <w:t>2^ RICHIESTA ACCESSO AGLI ATTI RELATTIVI ALLA GESTIONE DELL'AUTOVETTURA COMUNALE</w:t>
              </w:r>
            </w:hyperlink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da parte dei Consiglieri </w:t>
            </w: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Abbrescia Giuseppe, Marchetti Massimo e Invernizzi Silvana    </w:t>
            </w:r>
          </w:p>
        </w:tc>
        <w:tc>
          <w:tcPr>
            <w:tcW w:w="2048" w:type="dxa"/>
          </w:tcPr>
          <w:p w14:paraId="02298612" w14:textId="072859A0" w:rsidR="00523E88" w:rsidRPr="003B5612" w:rsidRDefault="00091D41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Finanziario </w:t>
            </w:r>
          </w:p>
        </w:tc>
        <w:tc>
          <w:tcPr>
            <w:tcW w:w="2199" w:type="dxa"/>
          </w:tcPr>
          <w:p w14:paraId="0E0921A8" w14:textId="3AE0CBBE" w:rsidR="00523E88" w:rsidRPr="003B5612" w:rsidRDefault="003B5612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>06/08/2026</w:t>
            </w:r>
          </w:p>
        </w:tc>
        <w:tc>
          <w:tcPr>
            <w:tcW w:w="241" w:type="dxa"/>
          </w:tcPr>
          <w:p w14:paraId="0F5CD798" w14:textId="77777777" w:rsidR="00523E88" w:rsidRPr="003B5612" w:rsidRDefault="00523E88" w:rsidP="00523E8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91D41" w:rsidRPr="003B5612" w14:paraId="59032421" w14:textId="77777777" w:rsidTr="00047270">
        <w:tc>
          <w:tcPr>
            <w:tcW w:w="694" w:type="dxa"/>
          </w:tcPr>
          <w:p w14:paraId="0C34268A" w14:textId="695C24EC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2315" w:type="dxa"/>
          </w:tcPr>
          <w:p w14:paraId="47B72A97" w14:textId="5C5CD0EB" w:rsidR="00091D41" w:rsidRPr="003B5612" w:rsidRDefault="00091D41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05/05/2026</w:t>
            </w:r>
          </w:p>
        </w:tc>
        <w:tc>
          <w:tcPr>
            <w:tcW w:w="2034" w:type="dxa"/>
          </w:tcPr>
          <w:p w14:paraId="58E9AE02" w14:textId="49EF143D" w:rsidR="00523E88" w:rsidRPr="003B5612" w:rsidRDefault="00091D41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n. 1802</w:t>
            </w:r>
          </w:p>
        </w:tc>
        <w:tc>
          <w:tcPr>
            <w:tcW w:w="4746" w:type="dxa"/>
          </w:tcPr>
          <w:p w14:paraId="17C563B0" w14:textId="08D2D6BA" w:rsidR="00523E88" w:rsidRPr="003B5612" w:rsidRDefault="00091D41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RICHIESTA DI ACCESSO AGLI ATTI SCOGNAMIGLIO ANDREA EREDI  </w:t>
            </w:r>
          </w:p>
        </w:tc>
        <w:tc>
          <w:tcPr>
            <w:tcW w:w="2048" w:type="dxa"/>
          </w:tcPr>
          <w:p w14:paraId="0A8E0C11" w14:textId="69CB2F51" w:rsidR="00523E88" w:rsidRPr="003B5612" w:rsidRDefault="00091D41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   Tecnico  </w:t>
            </w:r>
          </w:p>
        </w:tc>
        <w:tc>
          <w:tcPr>
            <w:tcW w:w="2199" w:type="dxa"/>
          </w:tcPr>
          <w:p w14:paraId="06719357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4E2E15B2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91D41" w:rsidRPr="003B5612" w14:paraId="24E00FA7" w14:textId="77777777" w:rsidTr="00047270">
        <w:tc>
          <w:tcPr>
            <w:tcW w:w="694" w:type="dxa"/>
          </w:tcPr>
          <w:p w14:paraId="688DF75A" w14:textId="0F0166B3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2315" w:type="dxa"/>
          </w:tcPr>
          <w:p w14:paraId="0A9834AD" w14:textId="08CBFE5F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29/05/2026 </w:t>
            </w:r>
          </w:p>
          <w:p w14:paraId="29573115" w14:textId="77777777" w:rsidR="00091D41" w:rsidRPr="003B5612" w:rsidRDefault="00091D41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034" w:type="dxa"/>
          </w:tcPr>
          <w:p w14:paraId="1102B000" w14:textId="05E9BB0D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N. 2059 </w:t>
            </w:r>
          </w:p>
        </w:tc>
        <w:tc>
          <w:tcPr>
            <w:tcW w:w="4746" w:type="dxa"/>
          </w:tcPr>
          <w:p w14:paraId="2F269A69" w14:textId="7B4CDE1E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ACCESSO ATTI DA PARTE </w:t>
            </w:r>
            <w:proofErr w:type="gramStart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DI  PANE</w:t>
            </w:r>
            <w:proofErr w:type="gramEnd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MARCO  </w:t>
            </w:r>
          </w:p>
        </w:tc>
        <w:tc>
          <w:tcPr>
            <w:tcW w:w="2048" w:type="dxa"/>
          </w:tcPr>
          <w:p w14:paraId="76FE80A3" w14:textId="1CEFCD3A" w:rsidR="00523E88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    </w:t>
            </w:r>
            <w:r w:rsidR="003B5612"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Tecnico  </w:t>
            </w:r>
          </w:p>
        </w:tc>
        <w:tc>
          <w:tcPr>
            <w:tcW w:w="2199" w:type="dxa"/>
          </w:tcPr>
          <w:p w14:paraId="1C99ECE5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5821D472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91D41" w:rsidRPr="003B5612" w14:paraId="1CE12DD4" w14:textId="77777777" w:rsidTr="00047270">
        <w:tc>
          <w:tcPr>
            <w:tcW w:w="694" w:type="dxa"/>
          </w:tcPr>
          <w:p w14:paraId="42C54545" w14:textId="43CDA942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2315" w:type="dxa"/>
          </w:tcPr>
          <w:p w14:paraId="24FF4C79" w14:textId="3C96EFC8" w:rsidR="00091D41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15/07/2026</w:t>
            </w:r>
          </w:p>
        </w:tc>
        <w:tc>
          <w:tcPr>
            <w:tcW w:w="2034" w:type="dxa"/>
          </w:tcPr>
          <w:p w14:paraId="712580B7" w14:textId="600F375C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N. 2602 </w:t>
            </w:r>
          </w:p>
        </w:tc>
        <w:tc>
          <w:tcPr>
            <w:tcW w:w="4746" w:type="dxa"/>
          </w:tcPr>
          <w:p w14:paraId="46C7E69D" w14:textId="7834B3D5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RICHIESTA ACCESSO ATTI SIG. RA COZZO  </w:t>
            </w:r>
          </w:p>
        </w:tc>
        <w:tc>
          <w:tcPr>
            <w:tcW w:w="2048" w:type="dxa"/>
          </w:tcPr>
          <w:p w14:paraId="7DE6F1DE" w14:textId="6CF35F4B" w:rsidR="00523E88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     </w:t>
            </w:r>
            <w:r w:rsidR="003B5612"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Tecnico  </w:t>
            </w:r>
          </w:p>
        </w:tc>
        <w:tc>
          <w:tcPr>
            <w:tcW w:w="2199" w:type="dxa"/>
          </w:tcPr>
          <w:p w14:paraId="1FD9D3E0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02A20687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91D41" w:rsidRPr="003B5612" w14:paraId="25ED06FE" w14:textId="77777777" w:rsidTr="00047270">
        <w:tc>
          <w:tcPr>
            <w:tcW w:w="694" w:type="dxa"/>
          </w:tcPr>
          <w:p w14:paraId="05A7EE1F" w14:textId="43E326B6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2315" w:type="dxa"/>
          </w:tcPr>
          <w:p w14:paraId="1666C60C" w14:textId="3DBF4BF1" w:rsidR="00091D41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05/08/2026 </w:t>
            </w:r>
          </w:p>
        </w:tc>
        <w:tc>
          <w:tcPr>
            <w:tcW w:w="2034" w:type="dxa"/>
          </w:tcPr>
          <w:p w14:paraId="7FC88955" w14:textId="1B73D56C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N. 2814 </w:t>
            </w:r>
          </w:p>
        </w:tc>
        <w:tc>
          <w:tcPr>
            <w:tcW w:w="4746" w:type="dxa"/>
          </w:tcPr>
          <w:p w14:paraId="4B496CF3" w14:textId="13035A7F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DELUCIDAZIONI SU MANCATO ACCESSO </w:t>
            </w:r>
            <w:proofErr w:type="gramStart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ATTI  DA</w:t>
            </w:r>
            <w:proofErr w:type="gramEnd"/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PARTE DELLA CONSIGLIERA INVERNIZZI SILVANA  </w:t>
            </w:r>
          </w:p>
        </w:tc>
        <w:tc>
          <w:tcPr>
            <w:tcW w:w="2048" w:type="dxa"/>
          </w:tcPr>
          <w:p w14:paraId="5AE595D8" w14:textId="77F6E800" w:rsidR="00523E88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>G</w:t>
            </w: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iunta e Segretario </w:t>
            </w:r>
            <w:r w:rsidRPr="003B5612"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</w:tcPr>
          <w:p w14:paraId="34B26B11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3BC23EB9" w14:textId="77777777" w:rsidR="00523E88" w:rsidRPr="003B5612" w:rsidRDefault="00523E88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3B5612" w:rsidRPr="003B5612" w14:paraId="0E548FB6" w14:textId="77777777" w:rsidTr="00047270">
        <w:tc>
          <w:tcPr>
            <w:tcW w:w="694" w:type="dxa"/>
          </w:tcPr>
          <w:p w14:paraId="6F510476" w14:textId="039E0A81" w:rsidR="003B5612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14:paraId="6E72B9F8" w14:textId="485E1DBD" w:rsid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>07/09/2026</w:t>
            </w:r>
          </w:p>
          <w:p w14:paraId="12251E64" w14:textId="77777777" w:rsidR="003B5612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034" w:type="dxa"/>
          </w:tcPr>
          <w:p w14:paraId="350B9368" w14:textId="42A842AC" w:rsidR="003B5612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>n. 3221</w:t>
            </w:r>
          </w:p>
        </w:tc>
        <w:tc>
          <w:tcPr>
            <w:tcW w:w="4746" w:type="dxa"/>
          </w:tcPr>
          <w:p w14:paraId="1822D5A6" w14:textId="20BAB256" w:rsidR="003B5612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hyperlink r:id="rId5" w:history="1">
              <w:r>
                <w:rPr>
                  <w:rStyle w:val="Collegamentoipertestuale"/>
                  <w:rFonts w:ascii="Titillium Web" w:hAnsi="Titillium Web"/>
                  <w:color w:val="000000"/>
                  <w:sz w:val="21"/>
                  <w:szCs w:val="21"/>
                  <w:shd w:val="clear" w:color="auto" w:fill="EBEDF0"/>
                </w:rPr>
                <w:t xml:space="preserve">Segnalazione disservizi raccolta rifiuti (plastica) – Sollecito riscontro note ns. Prot. 2079/2026 e Prot. 2578/2026 e </w:t>
              </w:r>
              <w:proofErr w:type="gramStart"/>
              <w:r>
                <w:rPr>
                  <w:rStyle w:val="Collegamentoipertestuale"/>
                  <w:rFonts w:ascii="Titillium Web" w:hAnsi="Titillium Web"/>
                  <w:color w:val="000000"/>
                  <w:sz w:val="21"/>
                  <w:szCs w:val="21"/>
                  <w:shd w:val="clear" w:color="auto" w:fill="EBEDF0"/>
                </w:rPr>
                <w:t xml:space="preserve">formale </w:t>
              </w:r>
              <w:r>
                <w:rPr>
                  <w:rStyle w:val="Collegamentoipertestuale"/>
                  <w:rFonts w:ascii="Titillium Web" w:hAnsi="Titillium Web"/>
                  <w:color w:val="000000"/>
                  <w:sz w:val="21"/>
                  <w:szCs w:val="21"/>
                  <w:shd w:val="clear" w:color="auto" w:fill="EBEDF0"/>
                </w:rPr>
                <w:t xml:space="preserve"> </w:t>
              </w:r>
              <w:r>
                <w:rPr>
                  <w:rStyle w:val="Collegamentoipertestuale"/>
                  <w:rFonts w:ascii="Titillium Web" w:hAnsi="Titillium Web"/>
                  <w:color w:val="000000"/>
                  <w:sz w:val="21"/>
                  <w:szCs w:val="21"/>
                  <w:shd w:val="clear" w:color="auto" w:fill="EBEDF0"/>
                </w:rPr>
                <w:t>richiesta</w:t>
              </w:r>
              <w:proofErr w:type="gramEnd"/>
              <w:r>
                <w:rPr>
                  <w:rStyle w:val="Collegamentoipertestuale"/>
                  <w:rFonts w:ascii="Titillium Web" w:hAnsi="Titillium Web"/>
                  <w:color w:val="000000"/>
                  <w:sz w:val="21"/>
                  <w:szCs w:val="21"/>
                  <w:shd w:val="clear" w:color="auto" w:fill="EBEDF0"/>
                </w:rPr>
                <w:t xml:space="preserve"> di accesso agli atti – Riscontro Vs nota del 04/06/2026.</w:t>
              </w:r>
            </w:hyperlink>
            <w:r>
              <w:t xml:space="preserve">  Da parte del </w:t>
            </w:r>
            <w:proofErr w:type="gramStart"/>
            <w:r>
              <w:t>Sindaco  del</w:t>
            </w:r>
            <w:proofErr w:type="gramEnd"/>
            <w:r>
              <w:t xml:space="preserve"> Comune </w:t>
            </w:r>
          </w:p>
        </w:tc>
        <w:tc>
          <w:tcPr>
            <w:tcW w:w="2048" w:type="dxa"/>
          </w:tcPr>
          <w:p w14:paraId="0B6B051E" w14:textId="19892F61" w:rsidR="003B5612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Consorzio Area Vasta di </w:t>
            </w:r>
            <w:proofErr w:type="gramStart"/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>Bacino  Basso</w:t>
            </w:r>
            <w:proofErr w:type="gramEnd"/>
            <w:r>
              <w:rPr>
                <w:rFonts w:ascii="Albertus MT" w:hAnsi="Albertus MT" w:cs="Calibri,Bold"/>
                <w:i/>
                <w:iCs/>
                <w:sz w:val="24"/>
                <w:szCs w:val="24"/>
              </w:rPr>
              <w:t xml:space="preserve"> Novarese  </w:t>
            </w:r>
          </w:p>
        </w:tc>
        <w:tc>
          <w:tcPr>
            <w:tcW w:w="2199" w:type="dxa"/>
          </w:tcPr>
          <w:p w14:paraId="23B01223" w14:textId="77777777" w:rsidR="003B5612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34B49212" w14:textId="77777777" w:rsidR="003B5612" w:rsidRPr="003B5612" w:rsidRDefault="003B5612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  <w:tr w:rsidR="00047270" w:rsidRPr="003B5612" w14:paraId="22FC75F8" w14:textId="77777777" w:rsidTr="00047270">
        <w:tc>
          <w:tcPr>
            <w:tcW w:w="694" w:type="dxa"/>
          </w:tcPr>
          <w:p w14:paraId="7B423142" w14:textId="77777777" w:rsidR="00047270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315" w:type="dxa"/>
          </w:tcPr>
          <w:p w14:paraId="3568B141" w14:textId="77777777" w:rsidR="00047270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034" w:type="dxa"/>
          </w:tcPr>
          <w:p w14:paraId="0C64E342" w14:textId="77777777" w:rsidR="00047270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4746" w:type="dxa"/>
          </w:tcPr>
          <w:p w14:paraId="156F09E2" w14:textId="77777777" w:rsidR="00047270" w:rsidRDefault="00047270" w:rsidP="00C51048">
            <w:pPr>
              <w:autoSpaceDE w:val="0"/>
              <w:autoSpaceDN w:val="0"/>
              <w:adjustRightInd w:val="0"/>
            </w:pPr>
          </w:p>
        </w:tc>
        <w:tc>
          <w:tcPr>
            <w:tcW w:w="2048" w:type="dxa"/>
          </w:tcPr>
          <w:p w14:paraId="5FDAF1B3" w14:textId="77777777" w:rsidR="00047270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199" w:type="dxa"/>
          </w:tcPr>
          <w:p w14:paraId="6D774E9E" w14:textId="77777777" w:rsidR="00047270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  <w:tc>
          <w:tcPr>
            <w:tcW w:w="241" w:type="dxa"/>
          </w:tcPr>
          <w:p w14:paraId="15100780" w14:textId="77777777" w:rsidR="00047270" w:rsidRPr="003B5612" w:rsidRDefault="00047270" w:rsidP="00C51048">
            <w:pPr>
              <w:autoSpaceDE w:val="0"/>
              <w:autoSpaceDN w:val="0"/>
              <w:adjustRightInd w:val="0"/>
              <w:rPr>
                <w:rFonts w:ascii="Albertus MT" w:hAnsi="Albertus MT" w:cs="Calibri,Bold"/>
                <w:i/>
                <w:iCs/>
                <w:sz w:val="24"/>
                <w:szCs w:val="24"/>
              </w:rPr>
            </w:pPr>
          </w:p>
        </w:tc>
      </w:tr>
    </w:tbl>
    <w:tbl>
      <w:tblPr>
        <w:tblStyle w:val="Grigliatabella"/>
        <w:tblpPr w:leftFromText="141" w:rightFromText="141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2126"/>
        <w:gridCol w:w="4135"/>
        <w:gridCol w:w="1960"/>
        <w:gridCol w:w="2800"/>
      </w:tblGrid>
      <w:tr w:rsidR="003B5612" w14:paraId="553AE147" w14:textId="77777777" w:rsidTr="003B5612">
        <w:tc>
          <w:tcPr>
            <w:tcW w:w="704" w:type="dxa"/>
          </w:tcPr>
          <w:p w14:paraId="5E8C4B7F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761783F6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541004F6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</w:tcPr>
          <w:p w14:paraId="059B23CB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2BB8CEBB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4135" w:type="dxa"/>
          </w:tcPr>
          <w:p w14:paraId="6BDFA74F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</w:tcPr>
          <w:p w14:paraId="7E22778F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800" w:type="dxa"/>
          </w:tcPr>
          <w:p w14:paraId="0B519E84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</w:tr>
      <w:tr w:rsidR="003B5612" w14:paraId="307CAD7A" w14:textId="77777777" w:rsidTr="003B5612">
        <w:tc>
          <w:tcPr>
            <w:tcW w:w="704" w:type="dxa"/>
          </w:tcPr>
          <w:p w14:paraId="358B2795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0B611A0D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4EE14AE4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</w:tcPr>
          <w:p w14:paraId="3402EE76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6F82F257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4135" w:type="dxa"/>
          </w:tcPr>
          <w:p w14:paraId="0D97ECC5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</w:tcPr>
          <w:p w14:paraId="1862EA1B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800" w:type="dxa"/>
          </w:tcPr>
          <w:p w14:paraId="25BBCB8D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</w:tr>
      <w:tr w:rsidR="003B5612" w14:paraId="274CE5A4" w14:textId="77777777" w:rsidTr="003B5612">
        <w:tc>
          <w:tcPr>
            <w:tcW w:w="704" w:type="dxa"/>
          </w:tcPr>
          <w:p w14:paraId="203DFC6D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6049164A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3A17DF36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</w:tcPr>
          <w:p w14:paraId="40DAF5CE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2B14BBD9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4135" w:type="dxa"/>
          </w:tcPr>
          <w:p w14:paraId="55774FC5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</w:tcPr>
          <w:p w14:paraId="5D3C0D89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800" w:type="dxa"/>
          </w:tcPr>
          <w:p w14:paraId="63E019DB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</w:tr>
      <w:tr w:rsidR="003B5612" w14:paraId="085676C3" w14:textId="77777777" w:rsidTr="003B5612">
        <w:tc>
          <w:tcPr>
            <w:tcW w:w="704" w:type="dxa"/>
          </w:tcPr>
          <w:p w14:paraId="7D4E1082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3B329920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4C127A73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</w:tcPr>
          <w:p w14:paraId="7BF07E9E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5436625E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4135" w:type="dxa"/>
          </w:tcPr>
          <w:p w14:paraId="45688A70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</w:tcPr>
          <w:p w14:paraId="5693BFCE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800" w:type="dxa"/>
          </w:tcPr>
          <w:p w14:paraId="7D3228DC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</w:tr>
      <w:tr w:rsidR="003B5612" w14:paraId="23E32379" w14:textId="77777777" w:rsidTr="003B5612">
        <w:tc>
          <w:tcPr>
            <w:tcW w:w="704" w:type="dxa"/>
          </w:tcPr>
          <w:p w14:paraId="08BAFB2D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01BE5232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7816CD9C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</w:tcPr>
          <w:p w14:paraId="1DDAD169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6EA066CF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4135" w:type="dxa"/>
          </w:tcPr>
          <w:p w14:paraId="1A94FFD9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</w:tcPr>
          <w:p w14:paraId="6127E9FE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800" w:type="dxa"/>
          </w:tcPr>
          <w:p w14:paraId="53489E06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</w:tr>
      <w:tr w:rsidR="003B5612" w14:paraId="3BB8DF6E" w14:textId="77777777" w:rsidTr="003B5612">
        <w:tc>
          <w:tcPr>
            <w:tcW w:w="704" w:type="dxa"/>
          </w:tcPr>
          <w:p w14:paraId="1962386B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723048C5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  <w:p w14:paraId="5BD4A3E2" w14:textId="601CC35C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</w:tcPr>
          <w:p w14:paraId="07A00785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214D3ACE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4135" w:type="dxa"/>
          </w:tcPr>
          <w:p w14:paraId="2AD5C13C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</w:tcPr>
          <w:p w14:paraId="6562F0D0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  <w:tc>
          <w:tcPr>
            <w:tcW w:w="2800" w:type="dxa"/>
          </w:tcPr>
          <w:p w14:paraId="1FBD497C" w14:textId="77777777" w:rsidR="003B5612" w:rsidRDefault="003B5612" w:rsidP="003B5612">
            <w:pPr>
              <w:autoSpaceDE w:val="0"/>
              <w:autoSpaceDN w:val="0"/>
              <w:adjustRightInd w:val="0"/>
              <w:rPr>
                <w:rFonts w:ascii="Calibri,Bold" w:hAnsi="Calibri,Bold" w:cs="Calibri,Bold"/>
                <w:b/>
                <w:bCs/>
                <w:sz w:val="32"/>
                <w:szCs w:val="32"/>
              </w:rPr>
            </w:pPr>
          </w:p>
        </w:tc>
      </w:tr>
    </w:tbl>
    <w:p w14:paraId="1131F234" w14:textId="77777777" w:rsidR="00523E88" w:rsidRDefault="00523E88" w:rsidP="00523E88">
      <w:pPr>
        <w:autoSpaceDE w:val="0"/>
        <w:autoSpaceDN w:val="0"/>
        <w:adjustRightInd w:val="0"/>
        <w:spacing w:after="0" w:line="240" w:lineRule="auto"/>
        <w:rPr>
          <w:rFonts w:ascii="Albertus MT" w:hAnsi="Albertus MT" w:cs="Calibri,Bold"/>
          <w:i/>
          <w:iCs/>
          <w:sz w:val="24"/>
          <w:szCs w:val="24"/>
        </w:rPr>
      </w:pPr>
    </w:p>
    <w:p w14:paraId="0EAEB6A6" w14:textId="77777777" w:rsidR="003B5612" w:rsidRPr="003B5612" w:rsidRDefault="003B5612" w:rsidP="00523E88">
      <w:pPr>
        <w:autoSpaceDE w:val="0"/>
        <w:autoSpaceDN w:val="0"/>
        <w:adjustRightInd w:val="0"/>
        <w:spacing w:after="0" w:line="240" w:lineRule="auto"/>
        <w:rPr>
          <w:rFonts w:ascii="Albertus MT" w:hAnsi="Albertus MT" w:cs="Calibri,Bold"/>
          <w:i/>
          <w:iCs/>
          <w:sz w:val="24"/>
          <w:szCs w:val="24"/>
        </w:rPr>
      </w:pPr>
    </w:p>
    <w:p w14:paraId="442563A5" w14:textId="77777777" w:rsidR="00523E88" w:rsidRDefault="00523E88" w:rsidP="00523E8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</w:p>
    <w:p w14:paraId="4EE3AEEB" w14:textId="77777777" w:rsidR="00523E88" w:rsidRDefault="00523E88" w:rsidP="00523E88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</w:p>
    <w:sectPr w:rsidR="00523E88" w:rsidSect="00523E88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88"/>
    <w:rsid w:val="00047270"/>
    <w:rsid w:val="00091D41"/>
    <w:rsid w:val="003B5612"/>
    <w:rsid w:val="00523E88"/>
    <w:rsid w:val="006F052F"/>
    <w:rsid w:val="00711B94"/>
    <w:rsid w:val="009D3F92"/>
    <w:rsid w:val="00D903F1"/>
    <w:rsid w:val="00EF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9049B"/>
  <w15:chartTrackingRefBased/>
  <w15:docId w15:val="{93D5533C-9CF7-463F-AF5A-664CA70B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23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23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23E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23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23E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23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23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23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23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23E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23E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23E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23E8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23E8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23E8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23E8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23E8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23E8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23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23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23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23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23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23E8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23E8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23E8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23E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23E8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23E88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523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semiHidden/>
    <w:unhideWhenUsed/>
    <w:rsid w:val="00091D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__doPostBack('ctl00$ContentPlaceHolder1$ComponenteProtocollo1$RicercaProt1$GridViewProt$ctl20$ctl06','')" TargetMode="External"/><Relationship Id="rId4" Type="http://schemas.openxmlformats.org/officeDocument/2006/relationships/hyperlink" Target="javascript:__doPostBack('ctl00$ContentPlaceHolder1$ComponenteProtocollo1$RicercaProt1$GridViewProt$ctl09$ctl06',''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Perri</dc:creator>
  <cp:keywords/>
  <dc:description/>
  <cp:lastModifiedBy>Sara Perri</cp:lastModifiedBy>
  <cp:revision>2</cp:revision>
  <dcterms:created xsi:type="dcterms:W3CDTF">2026-09-12T08:50:00Z</dcterms:created>
  <dcterms:modified xsi:type="dcterms:W3CDTF">2026-09-12T09:41:00Z</dcterms:modified>
</cp:coreProperties>
</file>